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EEF3C" w14:textId="1EC35391" w:rsidR="00531643" w:rsidRDefault="009855EC" w:rsidP="009855EC">
      <w:pPr>
        <w:pStyle w:val="Titleofthedocument"/>
      </w:pPr>
      <w:bookmarkStart w:id="0" w:name="_GoBack"/>
      <w:bookmarkEnd w:id="0"/>
      <w:r w:rsidRPr="009855EC">
        <w:rPr>
          <w:noProof/>
          <w:lang w:val="en-GB" w:eastAsia="en-GB"/>
        </w:rPr>
        <w:drawing>
          <wp:anchor distT="0" distB="0" distL="114300" distR="114300" simplePos="0" relativeHeight="251656704" behindDoc="0" locked="0" layoutInCell="1" allowOverlap="1" wp14:anchorId="4639A38C" wp14:editId="46699467">
            <wp:simplePos x="0" y="0"/>
            <wp:positionH relativeFrom="margin">
              <wp:posOffset>69850</wp:posOffset>
            </wp:positionH>
            <wp:positionV relativeFrom="margin">
              <wp:posOffset>0</wp:posOffset>
            </wp:positionV>
            <wp:extent cx="793750" cy="7937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ol 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1567">
        <w:t>Anti-Fraud and Corruption</w:t>
      </w:r>
    </w:p>
    <w:p w14:paraId="5004233D" w14:textId="72ACBF9D" w:rsidR="00D945F9" w:rsidRPr="00D945F9" w:rsidRDefault="00D945F9" w:rsidP="009855EC">
      <w:pPr>
        <w:pStyle w:val="Titleofthedocument"/>
      </w:pPr>
      <w:r w:rsidRPr="00D945F9">
        <w:t>Self-Assessment</w:t>
      </w:r>
    </w:p>
    <w:p w14:paraId="66F5FA16" w14:textId="77777777" w:rsidR="00D945F9" w:rsidRPr="00D945F9" w:rsidRDefault="00D945F9" w:rsidP="00D945F9">
      <w:pPr>
        <w:pStyle w:val="BodyText"/>
        <w:rPr>
          <w:lang w:val="en-GB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2410"/>
        <w:gridCol w:w="8789"/>
      </w:tblGrid>
      <w:tr w:rsidR="004D7916" w:rsidRPr="003B39F2" w14:paraId="253D7854" w14:textId="77777777" w:rsidTr="00A772DF">
        <w:tc>
          <w:tcPr>
            <w:tcW w:w="11199" w:type="dxa"/>
            <w:gridSpan w:val="2"/>
            <w:shd w:val="clear" w:color="auto" w:fill="CCCCCC"/>
          </w:tcPr>
          <w:p w14:paraId="512F78E3" w14:textId="045F2F02" w:rsidR="004D7916" w:rsidRPr="003B39F2" w:rsidRDefault="004D7916" w:rsidP="003F3914">
            <w:pPr>
              <w:pStyle w:val="Sectiontitle"/>
              <w:tabs>
                <w:tab w:val="right" w:pos="10575"/>
              </w:tabs>
              <w:rPr>
                <w:lang w:val="en-GB"/>
              </w:rPr>
            </w:pPr>
            <w:r w:rsidRPr="003B39F2">
              <w:rPr>
                <w:lang w:val="en-GB"/>
              </w:rPr>
              <w:t>Part 1: Reporter details</w:t>
            </w:r>
            <w:r w:rsidR="003F3914" w:rsidRPr="003B39F2">
              <w:rPr>
                <w:lang w:val="en-GB"/>
              </w:rPr>
              <w:tab/>
            </w:r>
          </w:p>
        </w:tc>
      </w:tr>
      <w:tr w:rsidR="004D7916" w:rsidRPr="003B39F2" w14:paraId="1823F09A" w14:textId="77777777" w:rsidTr="00A772DF">
        <w:tc>
          <w:tcPr>
            <w:tcW w:w="2410" w:type="dxa"/>
            <w:shd w:val="clear" w:color="auto" w:fill="E6E6E6"/>
          </w:tcPr>
          <w:p w14:paraId="294A9590" w14:textId="77777777" w:rsidR="00D945F9" w:rsidRDefault="00D945F9" w:rsidP="00D945F9">
            <w:pPr>
              <w:pStyle w:val="Bodytextintable"/>
            </w:pPr>
            <w:r w:rsidRPr="00D945F9">
              <w:t xml:space="preserve">Organization: </w:t>
            </w:r>
          </w:p>
          <w:p w14:paraId="423DFC84" w14:textId="34DE11DD" w:rsidR="004D7916" w:rsidRPr="00D945F9" w:rsidRDefault="00D945F9" w:rsidP="00D945F9">
            <w:pPr>
              <w:pStyle w:val="ItalicsTable"/>
            </w:pPr>
            <w:r w:rsidRPr="00D945F9">
              <w:t xml:space="preserve">Name, role (PR, </w:t>
            </w:r>
            <w:r>
              <w:br/>
            </w:r>
            <w:r w:rsidRPr="00D945F9">
              <w:t>SR etc.), address</w:t>
            </w:r>
          </w:p>
        </w:tc>
        <w:tc>
          <w:tcPr>
            <w:tcW w:w="8789" w:type="dxa"/>
            <w:shd w:val="clear" w:color="auto" w:fill="F3F3F3"/>
          </w:tcPr>
          <w:p w14:paraId="5F0D312A" w14:textId="77777777" w:rsidR="004D7916" w:rsidRPr="003B39F2" w:rsidRDefault="004D7916" w:rsidP="00FA1753">
            <w:pPr>
              <w:pStyle w:val="BodyText"/>
              <w:rPr>
                <w:lang w:val="en-GB"/>
              </w:rPr>
            </w:pPr>
          </w:p>
        </w:tc>
      </w:tr>
      <w:tr w:rsidR="004D7916" w:rsidRPr="003B39F2" w14:paraId="58A93A08" w14:textId="77777777" w:rsidTr="00A772DF">
        <w:tc>
          <w:tcPr>
            <w:tcW w:w="2410" w:type="dxa"/>
            <w:shd w:val="clear" w:color="auto" w:fill="E6E6E6"/>
          </w:tcPr>
          <w:p w14:paraId="35D1FD57" w14:textId="61D2D398" w:rsidR="004D7916" w:rsidRPr="00D945F9" w:rsidRDefault="00D945F9" w:rsidP="00D945F9">
            <w:pPr>
              <w:pStyle w:val="Bodytextintable"/>
            </w:pPr>
            <w:r w:rsidRPr="00D945F9">
              <w:t>Date of review:</w:t>
            </w:r>
          </w:p>
        </w:tc>
        <w:tc>
          <w:tcPr>
            <w:tcW w:w="8789" w:type="dxa"/>
            <w:shd w:val="clear" w:color="auto" w:fill="F3F3F3"/>
          </w:tcPr>
          <w:p w14:paraId="53F0D1B0" w14:textId="77777777" w:rsidR="004D7916" w:rsidRPr="003B39F2" w:rsidRDefault="004D7916" w:rsidP="00FA1753">
            <w:pPr>
              <w:pStyle w:val="BodyText"/>
              <w:rPr>
                <w:lang w:val="en-GB"/>
              </w:rPr>
            </w:pPr>
          </w:p>
        </w:tc>
      </w:tr>
      <w:tr w:rsidR="004D7916" w:rsidRPr="003B39F2" w14:paraId="5167F9BF" w14:textId="77777777" w:rsidTr="00A772DF">
        <w:tc>
          <w:tcPr>
            <w:tcW w:w="2410" w:type="dxa"/>
            <w:shd w:val="clear" w:color="auto" w:fill="E6E6E6"/>
          </w:tcPr>
          <w:p w14:paraId="46D9D0D8" w14:textId="77777777" w:rsidR="00D945F9" w:rsidRDefault="00D945F9" w:rsidP="002B6CA4">
            <w:pPr>
              <w:pStyle w:val="Bodytextintable"/>
              <w:rPr>
                <w:b/>
              </w:rPr>
            </w:pPr>
            <w:r w:rsidRPr="00D945F9">
              <w:t>Reporter:</w:t>
            </w:r>
            <w:r w:rsidRPr="00D945F9">
              <w:rPr>
                <w:b/>
              </w:rPr>
              <w:t xml:space="preserve"> </w:t>
            </w:r>
          </w:p>
          <w:p w14:paraId="6F2430BA" w14:textId="2D2DC264" w:rsidR="004D7916" w:rsidRPr="003B39F2" w:rsidRDefault="00D945F9" w:rsidP="00D945F9">
            <w:pPr>
              <w:pStyle w:val="ItalicsTable"/>
              <w:rPr>
                <w:lang w:val="en-GB"/>
              </w:rPr>
            </w:pPr>
            <w:r w:rsidRPr="00D945F9">
              <w:t>staff name</w:t>
            </w:r>
          </w:p>
        </w:tc>
        <w:tc>
          <w:tcPr>
            <w:tcW w:w="8789" w:type="dxa"/>
            <w:shd w:val="clear" w:color="auto" w:fill="F3F3F3"/>
          </w:tcPr>
          <w:p w14:paraId="5A6E3805" w14:textId="77777777" w:rsidR="004D7916" w:rsidRPr="003B39F2" w:rsidRDefault="004D7916" w:rsidP="00FA1753">
            <w:pPr>
              <w:pStyle w:val="BodyText"/>
              <w:rPr>
                <w:lang w:val="en-GB"/>
              </w:rPr>
            </w:pPr>
          </w:p>
        </w:tc>
      </w:tr>
    </w:tbl>
    <w:p w14:paraId="35FA7B2B" w14:textId="77777777" w:rsidR="00380FC9" w:rsidRPr="003B39F2" w:rsidRDefault="00380FC9" w:rsidP="00FA1753">
      <w:pPr>
        <w:pStyle w:val="BodyText"/>
        <w:rPr>
          <w:lang w:val="en-GB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FA1753" w:rsidRPr="003B39F2" w14:paraId="66A0CDB6" w14:textId="77777777" w:rsidTr="00A772D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6A29F4CA" w14:textId="75B12F58" w:rsidR="00FA1753" w:rsidRPr="00D945F9" w:rsidRDefault="00D945F9" w:rsidP="00616AED">
            <w:pPr>
              <w:pStyle w:val="Sectiontitle"/>
              <w:numPr>
                <w:ilvl w:val="0"/>
                <w:numId w:val="1"/>
              </w:numPr>
            </w:pPr>
            <w:r w:rsidRPr="00D945F9">
              <w:t>Fraud reporting – intake procedures</w:t>
            </w:r>
          </w:p>
        </w:tc>
      </w:tr>
      <w:tr w:rsidR="00FA1753" w:rsidRPr="003B39F2" w14:paraId="518C701A" w14:textId="77777777" w:rsidTr="00A772DF">
        <w:tc>
          <w:tcPr>
            <w:tcW w:w="11199" w:type="dxa"/>
            <w:shd w:val="clear" w:color="auto" w:fill="E0E0E0"/>
          </w:tcPr>
          <w:p w14:paraId="4B462967" w14:textId="7E9A739B" w:rsidR="00D945F9" w:rsidRPr="00D945F9" w:rsidRDefault="00B54A80" w:rsidP="00D945F9">
            <w:pPr>
              <w:pStyle w:val="SubsectionTable"/>
            </w:pPr>
            <w:r>
              <w:t>1.1 Does your</w:t>
            </w:r>
            <w:r w:rsidR="00D945F9" w:rsidRPr="00D945F9">
              <w:t xml:space="preserve"> organization have a Whistle-Blower Policy?   </w:t>
            </w:r>
          </w:p>
          <w:p w14:paraId="2D37D252" w14:textId="57A2BD0E" w:rsidR="00FA1753" w:rsidRPr="003B39F2" w:rsidRDefault="00B54A80" w:rsidP="00D945F9">
            <w:pPr>
              <w:pStyle w:val="ItalicsTable"/>
              <w:rPr>
                <w:lang w:val="en-GB"/>
              </w:rPr>
            </w:pPr>
            <w:r>
              <w:t>Obtain a copy where possible</w:t>
            </w:r>
            <w:proofErr w:type="gramStart"/>
            <w:r>
              <w:t>;</w:t>
            </w:r>
            <w:proofErr w:type="gramEnd"/>
            <w:r w:rsidR="00D945F9" w:rsidRPr="00D945F9">
              <w:t xml:space="preserve"> who is responsible for its implementation</w:t>
            </w:r>
            <w:r>
              <w:t>? R</w:t>
            </w:r>
            <w:r w:rsidR="00D945F9" w:rsidRPr="00D945F9">
              <w:t xml:space="preserve">ecord </w:t>
            </w:r>
            <w:r w:rsidR="00D945F9" w:rsidRPr="00D945F9">
              <w:rPr>
                <w:lang w:val="en-GB"/>
              </w:rPr>
              <w:t>details in Section 3</w:t>
            </w:r>
            <w:r w:rsidR="00D945F9">
              <w:t>.</w:t>
            </w:r>
          </w:p>
        </w:tc>
      </w:tr>
      <w:tr w:rsidR="00D945F9" w:rsidRPr="003B39F2" w14:paraId="781A7E6F" w14:textId="77777777" w:rsidTr="00D945F9">
        <w:tc>
          <w:tcPr>
            <w:tcW w:w="11199" w:type="dxa"/>
            <w:shd w:val="clear" w:color="auto" w:fill="F3F3F3"/>
          </w:tcPr>
          <w:p w14:paraId="313923AD" w14:textId="69D78CDC" w:rsidR="00D945F9" w:rsidRPr="003B39F2" w:rsidRDefault="00D945F9" w:rsidP="00616AED">
            <w:pPr>
              <w:pStyle w:val="Bodytextintable"/>
              <w:rPr>
                <w:lang w:val="en-GB"/>
              </w:rPr>
            </w:pPr>
          </w:p>
        </w:tc>
      </w:tr>
      <w:tr w:rsidR="00D945F9" w:rsidRPr="003B39F2" w14:paraId="71731304" w14:textId="77777777" w:rsidTr="00D945F9">
        <w:tc>
          <w:tcPr>
            <w:tcW w:w="11199" w:type="dxa"/>
            <w:shd w:val="clear" w:color="auto" w:fill="E0E0E0"/>
          </w:tcPr>
          <w:p w14:paraId="59D6A9E6" w14:textId="4344207B" w:rsidR="00D945F9" w:rsidRPr="00D945F9" w:rsidRDefault="00D945F9" w:rsidP="00D945F9">
            <w:pPr>
              <w:pStyle w:val="SubsectionTable"/>
              <w:rPr>
                <w:lang w:val="en-US"/>
              </w:rPr>
            </w:pPr>
            <w:r w:rsidRPr="00D945F9">
              <w:rPr>
                <w:lang w:val="en-US"/>
              </w:rPr>
              <w:t xml:space="preserve">1.2 How do employees report actual or potential fraud </w:t>
            </w:r>
            <w:r w:rsidR="00465D53">
              <w:rPr>
                <w:lang w:val="en-US"/>
              </w:rPr>
              <w:t xml:space="preserve">or corruption </w:t>
            </w:r>
            <w:r w:rsidRPr="00D945F9">
              <w:rPr>
                <w:lang w:val="en-US"/>
              </w:rPr>
              <w:t>through routine business channels?</w:t>
            </w:r>
          </w:p>
          <w:p w14:paraId="05A6F78A" w14:textId="193B9CFA" w:rsidR="00D945F9" w:rsidRPr="003B39F2" w:rsidRDefault="00D945F9" w:rsidP="00B54A80">
            <w:pPr>
              <w:pStyle w:val="ItalicsTable"/>
              <w:rPr>
                <w:lang w:val="en-GB"/>
              </w:rPr>
            </w:pPr>
            <w:proofErr w:type="gramStart"/>
            <w:r w:rsidRPr="00D945F9">
              <w:t>i.e</w:t>
            </w:r>
            <w:proofErr w:type="gramEnd"/>
            <w:r w:rsidRPr="00D945F9">
              <w:t>. how are suspected incidents reported to management for action?</w:t>
            </w:r>
          </w:p>
        </w:tc>
      </w:tr>
      <w:tr w:rsidR="00D945F9" w:rsidRPr="003B39F2" w14:paraId="26843D81" w14:textId="77777777" w:rsidTr="00D945F9">
        <w:tc>
          <w:tcPr>
            <w:tcW w:w="11199" w:type="dxa"/>
            <w:shd w:val="clear" w:color="auto" w:fill="F3F3F3"/>
          </w:tcPr>
          <w:p w14:paraId="66AD6EE5" w14:textId="77777777" w:rsidR="00B54A80" w:rsidRPr="003B39F2" w:rsidRDefault="00B54A80" w:rsidP="00D945F9">
            <w:pPr>
              <w:pStyle w:val="Bodytextintable"/>
              <w:rPr>
                <w:lang w:val="en-GB"/>
              </w:rPr>
            </w:pPr>
          </w:p>
        </w:tc>
      </w:tr>
      <w:tr w:rsidR="00D945F9" w:rsidRPr="003B39F2" w14:paraId="3EBD622E" w14:textId="77777777" w:rsidTr="00D945F9">
        <w:tc>
          <w:tcPr>
            <w:tcW w:w="11199" w:type="dxa"/>
            <w:shd w:val="clear" w:color="auto" w:fill="E0E0E0"/>
          </w:tcPr>
          <w:p w14:paraId="1D3C44E9" w14:textId="1F01E2F6" w:rsidR="00D945F9" w:rsidRPr="00D945F9" w:rsidRDefault="00D945F9" w:rsidP="00D945F9">
            <w:pPr>
              <w:pStyle w:val="SubsectionTable"/>
              <w:rPr>
                <w:lang w:val="en-US"/>
              </w:rPr>
            </w:pPr>
            <w:r w:rsidRPr="00D945F9">
              <w:rPr>
                <w:lang w:val="en-US"/>
              </w:rPr>
              <w:t xml:space="preserve">1.3 What whistle-blower reporting mechanisms are in place for employees wishing to report fraud </w:t>
            </w:r>
            <w:r w:rsidR="00B54A80">
              <w:rPr>
                <w:lang w:val="en-US"/>
              </w:rPr>
              <w:t xml:space="preserve">or corruption </w:t>
            </w:r>
            <w:r w:rsidRPr="00D945F9">
              <w:rPr>
                <w:lang w:val="en-US"/>
              </w:rPr>
              <w:t>anonymously, or in confidence?</w:t>
            </w:r>
            <w:r w:rsidRPr="00D945F9">
              <w:t xml:space="preserve">   </w:t>
            </w:r>
          </w:p>
          <w:p w14:paraId="2C2C68CE" w14:textId="64B73A97" w:rsidR="00D945F9" w:rsidRPr="003B39F2" w:rsidRDefault="00D945F9" w:rsidP="00D945F9">
            <w:pPr>
              <w:pStyle w:val="ItalicsTable"/>
              <w:rPr>
                <w:lang w:val="en-GB"/>
              </w:rPr>
            </w:pPr>
            <w:proofErr w:type="gramStart"/>
            <w:r w:rsidRPr="00D945F9">
              <w:t>i.e</w:t>
            </w:r>
            <w:proofErr w:type="gramEnd"/>
            <w:r w:rsidRPr="00D945F9">
              <w:t xml:space="preserve">. hotline, email address, designated employee or </w:t>
            </w:r>
            <w:r w:rsidR="00465D53">
              <w:t>Anti-</w:t>
            </w:r>
            <w:r w:rsidRPr="00D945F9">
              <w:t xml:space="preserve">Fraud </w:t>
            </w:r>
            <w:r w:rsidR="00465D53">
              <w:t xml:space="preserve">and Corruption </w:t>
            </w:r>
            <w:r w:rsidRPr="00D945F9">
              <w:t>Focal Point</w:t>
            </w:r>
            <w:r>
              <w:t>.</w:t>
            </w:r>
          </w:p>
        </w:tc>
      </w:tr>
      <w:tr w:rsidR="00D945F9" w:rsidRPr="003B39F2" w14:paraId="10BEF436" w14:textId="77777777" w:rsidTr="00D945F9">
        <w:tc>
          <w:tcPr>
            <w:tcW w:w="11199" w:type="dxa"/>
            <w:shd w:val="clear" w:color="auto" w:fill="F3F3F3"/>
          </w:tcPr>
          <w:p w14:paraId="026C5329" w14:textId="77777777" w:rsidR="00B54A80" w:rsidRPr="003B39F2" w:rsidRDefault="00B54A80" w:rsidP="00D945F9">
            <w:pPr>
              <w:pStyle w:val="Bodytextintable"/>
              <w:rPr>
                <w:lang w:val="en-GB"/>
              </w:rPr>
            </w:pPr>
          </w:p>
        </w:tc>
      </w:tr>
      <w:tr w:rsidR="00D945F9" w:rsidRPr="003B39F2" w14:paraId="774DFBD1" w14:textId="77777777" w:rsidTr="00D945F9">
        <w:tc>
          <w:tcPr>
            <w:tcW w:w="11199" w:type="dxa"/>
            <w:shd w:val="clear" w:color="auto" w:fill="E0E0E0"/>
          </w:tcPr>
          <w:p w14:paraId="1677E126" w14:textId="644F9383" w:rsidR="00D945F9" w:rsidRPr="00D945F9" w:rsidRDefault="00D945F9" w:rsidP="00D945F9">
            <w:pPr>
              <w:pStyle w:val="SubsectionTable"/>
              <w:rPr>
                <w:lang w:val="en-US"/>
              </w:rPr>
            </w:pPr>
            <w:r w:rsidRPr="00D945F9">
              <w:rPr>
                <w:lang w:val="en-US"/>
              </w:rPr>
              <w:t xml:space="preserve">1.4 Is there a single person or team responsible for receiving and assessing fraud </w:t>
            </w:r>
            <w:r w:rsidR="00465D53">
              <w:rPr>
                <w:lang w:val="en-US"/>
              </w:rPr>
              <w:t xml:space="preserve">and corruption </w:t>
            </w:r>
            <w:r w:rsidRPr="00D945F9">
              <w:rPr>
                <w:lang w:val="en-US"/>
              </w:rPr>
              <w:t xml:space="preserve">reporting and/or whistle-blower allegations? If not, how is this administrated? </w:t>
            </w:r>
          </w:p>
          <w:p w14:paraId="0F34CA9F" w14:textId="0E475D2F" w:rsidR="00D945F9" w:rsidRPr="003B39F2" w:rsidRDefault="00D945F9" w:rsidP="00AB227B">
            <w:pPr>
              <w:pStyle w:val="ItalicsTable"/>
              <w:rPr>
                <w:lang w:val="en-GB"/>
              </w:rPr>
            </w:pPr>
            <w:r w:rsidRPr="00D945F9">
              <w:t>Job title(s), where possible job description(s), describe their activities and record fu</w:t>
            </w:r>
            <w:r>
              <w:t xml:space="preserve">ll contact details </w:t>
            </w:r>
            <w:r w:rsidR="00AB227B">
              <w:br/>
            </w:r>
            <w:r>
              <w:t>in Section 3.</w:t>
            </w:r>
          </w:p>
        </w:tc>
      </w:tr>
      <w:tr w:rsidR="00D945F9" w:rsidRPr="003B39F2" w14:paraId="10EC4BCE" w14:textId="77777777" w:rsidTr="009855EC">
        <w:trPr>
          <w:trHeight w:val="2382"/>
        </w:trPr>
        <w:tc>
          <w:tcPr>
            <w:tcW w:w="11199" w:type="dxa"/>
            <w:shd w:val="clear" w:color="auto" w:fill="F3F3F3"/>
          </w:tcPr>
          <w:p w14:paraId="05C27AC3" w14:textId="77777777" w:rsidR="00D945F9" w:rsidRPr="009855EC" w:rsidRDefault="00D945F9" w:rsidP="00D945F9">
            <w:pPr>
              <w:pStyle w:val="Bodytextintable"/>
            </w:pPr>
          </w:p>
        </w:tc>
      </w:tr>
    </w:tbl>
    <w:p w14:paraId="098AF610" w14:textId="0B0409A6" w:rsidR="00AB227B" w:rsidRDefault="009855EC" w:rsidP="00D945F9">
      <w:pPr>
        <w:pStyle w:val="SubsectionTable"/>
        <w:rPr>
          <w:lang w:val="en-US"/>
        </w:rPr>
        <w:sectPr w:rsidR="00AB227B" w:rsidSect="004D7916">
          <w:footerReference w:type="default" r:id="rId13"/>
          <w:pgSz w:w="11910" w:h="16840"/>
          <w:pgMar w:top="440" w:right="340" w:bottom="920" w:left="340" w:header="0" w:footer="1418" w:gutter="0"/>
          <w:cols w:space="720"/>
        </w:sectPr>
      </w:pPr>
      <w:r w:rsidRPr="009855EC">
        <w:rPr>
          <w:noProof/>
          <w:lang w:eastAsia="en-GB"/>
        </w:rPr>
        <w:drawing>
          <wp:anchor distT="0" distB="0" distL="114300" distR="114300" simplePos="0" relativeHeight="251655680" behindDoc="0" locked="0" layoutInCell="1" allowOverlap="1" wp14:anchorId="5EED2B79" wp14:editId="648CF5A7">
            <wp:simplePos x="0" y="0"/>
            <wp:positionH relativeFrom="margin">
              <wp:posOffset>0</wp:posOffset>
            </wp:positionH>
            <wp:positionV relativeFrom="margin">
              <wp:posOffset>9944100</wp:posOffset>
            </wp:positionV>
            <wp:extent cx="251019" cy="251019"/>
            <wp:effectExtent l="0" t="0" r="3175" b="31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ol 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019" cy="2510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D945F9" w:rsidRPr="003B39F2" w14:paraId="03E2522C" w14:textId="77777777" w:rsidTr="00D945F9">
        <w:tc>
          <w:tcPr>
            <w:tcW w:w="11199" w:type="dxa"/>
            <w:shd w:val="clear" w:color="auto" w:fill="E0E0E0"/>
          </w:tcPr>
          <w:p w14:paraId="45B9E47F" w14:textId="2A99548E" w:rsidR="00D945F9" w:rsidRPr="00D945F9" w:rsidRDefault="00D945F9" w:rsidP="00D945F9">
            <w:pPr>
              <w:pStyle w:val="SubsectionTable"/>
              <w:rPr>
                <w:lang w:val="en-US"/>
              </w:rPr>
            </w:pPr>
            <w:r w:rsidRPr="00D945F9">
              <w:rPr>
                <w:lang w:val="en-US"/>
              </w:rPr>
              <w:lastRenderedPageBreak/>
              <w:t xml:space="preserve">1.5 What systems or processes are in place to record fraud </w:t>
            </w:r>
            <w:r w:rsidR="00B54A80">
              <w:rPr>
                <w:lang w:val="en-US"/>
              </w:rPr>
              <w:t xml:space="preserve">and corruption </w:t>
            </w:r>
            <w:r w:rsidRPr="00D945F9">
              <w:rPr>
                <w:lang w:val="en-US"/>
              </w:rPr>
              <w:t>allegations?</w:t>
            </w:r>
          </w:p>
          <w:p w14:paraId="603F9FCD" w14:textId="3E147CBF" w:rsidR="00D945F9" w:rsidRPr="003B39F2" w:rsidRDefault="00D945F9" w:rsidP="00D945F9">
            <w:pPr>
              <w:pStyle w:val="ItalicsTable"/>
              <w:rPr>
                <w:lang w:val="en-GB"/>
              </w:rPr>
            </w:pPr>
            <w:r w:rsidRPr="00D945F9">
              <w:t>Describe workflow process, and system or software to administrate allegations</w:t>
            </w:r>
            <w:r>
              <w:t>.</w:t>
            </w:r>
          </w:p>
        </w:tc>
      </w:tr>
      <w:tr w:rsidR="00D945F9" w:rsidRPr="003B39F2" w14:paraId="1E1AB194" w14:textId="77777777" w:rsidTr="00AB227B">
        <w:trPr>
          <w:trHeight w:val="2395"/>
        </w:trPr>
        <w:tc>
          <w:tcPr>
            <w:tcW w:w="11199" w:type="dxa"/>
            <w:shd w:val="clear" w:color="auto" w:fill="F3F3F3"/>
          </w:tcPr>
          <w:p w14:paraId="1C770C2C" w14:textId="77777777" w:rsidR="00AB227B" w:rsidRPr="003B39F2" w:rsidRDefault="00AB227B" w:rsidP="00D945F9">
            <w:pPr>
              <w:pStyle w:val="Bodytextintable"/>
              <w:rPr>
                <w:lang w:val="en-GB"/>
              </w:rPr>
            </w:pPr>
          </w:p>
        </w:tc>
      </w:tr>
      <w:tr w:rsidR="00D945F9" w:rsidRPr="003B39F2" w14:paraId="08661944" w14:textId="77777777" w:rsidTr="00D945F9">
        <w:tc>
          <w:tcPr>
            <w:tcW w:w="11199" w:type="dxa"/>
            <w:shd w:val="clear" w:color="auto" w:fill="E0E0E0"/>
          </w:tcPr>
          <w:p w14:paraId="0290A226" w14:textId="77777777" w:rsidR="00D945F9" w:rsidRPr="00D945F9" w:rsidRDefault="00D945F9" w:rsidP="00D945F9">
            <w:pPr>
              <w:pStyle w:val="SubsectionTable"/>
              <w:rPr>
                <w:lang w:val="en-US"/>
              </w:rPr>
            </w:pPr>
            <w:r w:rsidRPr="00D945F9">
              <w:rPr>
                <w:lang w:val="en-US"/>
              </w:rPr>
              <w:t>1.6 How are allegations assessed and investigated?</w:t>
            </w:r>
          </w:p>
          <w:p w14:paraId="69F573BD" w14:textId="05A0603B" w:rsidR="00D945F9" w:rsidRPr="003B39F2" w:rsidRDefault="00D945F9" w:rsidP="00D945F9">
            <w:pPr>
              <w:pStyle w:val="ItalicsTable"/>
              <w:rPr>
                <w:lang w:val="en-GB"/>
              </w:rPr>
            </w:pPr>
            <w:proofErr w:type="gramStart"/>
            <w:r w:rsidRPr="00D945F9">
              <w:t>i.e</w:t>
            </w:r>
            <w:proofErr w:type="gramEnd"/>
            <w:r w:rsidRPr="00D945F9">
              <w:t>. what matters are recorded, what resolution options are in place, who investigates?</w:t>
            </w:r>
          </w:p>
        </w:tc>
      </w:tr>
      <w:tr w:rsidR="00D945F9" w:rsidRPr="003B39F2" w14:paraId="79C6B544" w14:textId="77777777" w:rsidTr="00AB227B">
        <w:trPr>
          <w:trHeight w:val="2340"/>
        </w:trPr>
        <w:tc>
          <w:tcPr>
            <w:tcW w:w="11199" w:type="dxa"/>
            <w:shd w:val="clear" w:color="auto" w:fill="F3F3F3"/>
          </w:tcPr>
          <w:p w14:paraId="4FE405FE" w14:textId="77777777" w:rsidR="00AB227B" w:rsidRPr="003B39F2" w:rsidRDefault="00AB227B" w:rsidP="00D945F9">
            <w:pPr>
              <w:pStyle w:val="Bodytextintable"/>
              <w:rPr>
                <w:lang w:val="en-GB"/>
              </w:rPr>
            </w:pPr>
          </w:p>
        </w:tc>
      </w:tr>
      <w:tr w:rsidR="00D945F9" w:rsidRPr="003B39F2" w14:paraId="0CE41B5B" w14:textId="77777777" w:rsidTr="00D945F9">
        <w:tc>
          <w:tcPr>
            <w:tcW w:w="11199" w:type="dxa"/>
            <w:shd w:val="clear" w:color="auto" w:fill="E0E0E0"/>
          </w:tcPr>
          <w:p w14:paraId="140A8FB8" w14:textId="175E9F1B" w:rsidR="00D945F9" w:rsidRPr="00D945F9" w:rsidRDefault="00D945F9" w:rsidP="00D945F9">
            <w:pPr>
              <w:pStyle w:val="SubsectionTable"/>
              <w:rPr>
                <w:lang w:val="en-US"/>
              </w:rPr>
            </w:pPr>
            <w:r w:rsidRPr="00D945F9">
              <w:rPr>
                <w:lang w:val="en-US"/>
              </w:rPr>
              <w:t>1.7 Is there a requirement for staff members to report fraud</w:t>
            </w:r>
            <w:r w:rsidR="00465D53">
              <w:rPr>
                <w:lang w:val="en-US"/>
              </w:rPr>
              <w:t xml:space="preserve"> and corruption</w:t>
            </w:r>
            <w:r w:rsidR="00B54A80">
              <w:rPr>
                <w:lang w:val="en-US"/>
              </w:rPr>
              <w:t xml:space="preserve"> and </w:t>
            </w:r>
            <w:r w:rsidRPr="00D945F9">
              <w:rPr>
                <w:lang w:val="en-US"/>
              </w:rPr>
              <w:t xml:space="preserve">how </w:t>
            </w:r>
            <w:proofErr w:type="gramStart"/>
            <w:r w:rsidRPr="00D945F9">
              <w:rPr>
                <w:lang w:val="en-US"/>
              </w:rPr>
              <w:t>is this communicated</w:t>
            </w:r>
            <w:proofErr w:type="gramEnd"/>
            <w:r w:rsidRPr="00D945F9">
              <w:rPr>
                <w:lang w:val="en-US"/>
              </w:rPr>
              <w:t>?</w:t>
            </w:r>
          </w:p>
          <w:p w14:paraId="3D309C2C" w14:textId="6F9F1421" w:rsidR="00D945F9" w:rsidRPr="003B39F2" w:rsidRDefault="00D945F9" w:rsidP="00D945F9">
            <w:pPr>
              <w:pStyle w:val="ItalicsTable"/>
              <w:rPr>
                <w:lang w:val="en-GB"/>
              </w:rPr>
            </w:pPr>
            <w:proofErr w:type="gramStart"/>
            <w:r w:rsidRPr="00D945F9">
              <w:t>i.e</w:t>
            </w:r>
            <w:proofErr w:type="gramEnd"/>
            <w:r w:rsidRPr="00D945F9">
              <w:t>. contracts of employment, organization Code of Conduct and Ethics Policies, induction package, compliance activity, training, posters</w:t>
            </w:r>
            <w:r w:rsidR="00B54A80">
              <w:t>…</w:t>
            </w:r>
          </w:p>
        </w:tc>
      </w:tr>
      <w:tr w:rsidR="00D945F9" w:rsidRPr="003B39F2" w14:paraId="074E1827" w14:textId="77777777" w:rsidTr="00AB227B">
        <w:trPr>
          <w:trHeight w:val="2359"/>
        </w:trPr>
        <w:tc>
          <w:tcPr>
            <w:tcW w:w="11199" w:type="dxa"/>
            <w:shd w:val="clear" w:color="auto" w:fill="F3F3F3"/>
          </w:tcPr>
          <w:p w14:paraId="25FA1D98" w14:textId="77777777" w:rsidR="00AB227B" w:rsidRPr="003B39F2" w:rsidRDefault="00AB227B" w:rsidP="00D945F9">
            <w:pPr>
              <w:pStyle w:val="Bodytextintable"/>
              <w:rPr>
                <w:lang w:val="en-GB"/>
              </w:rPr>
            </w:pPr>
          </w:p>
        </w:tc>
      </w:tr>
      <w:tr w:rsidR="00D945F9" w:rsidRPr="003B39F2" w14:paraId="55ADE56E" w14:textId="77777777" w:rsidTr="00D945F9">
        <w:tc>
          <w:tcPr>
            <w:tcW w:w="11199" w:type="dxa"/>
            <w:shd w:val="clear" w:color="auto" w:fill="E0E0E0"/>
          </w:tcPr>
          <w:p w14:paraId="08DC707F" w14:textId="77777777" w:rsidR="00D945F9" w:rsidRDefault="00D945F9" w:rsidP="00D945F9">
            <w:pPr>
              <w:pStyle w:val="ItalicsTable"/>
              <w:rPr>
                <w:b/>
                <w:i w:val="0"/>
              </w:rPr>
            </w:pPr>
            <w:r w:rsidRPr="00D945F9">
              <w:rPr>
                <w:b/>
                <w:i w:val="0"/>
              </w:rPr>
              <w:lastRenderedPageBreak/>
              <w:t>1.8 How does the organization ensure confidentiality of whistle-blowers, and protect them from retaliation?</w:t>
            </w:r>
          </w:p>
          <w:p w14:paraId="7FB4C9C7" w14:textId="21B5DA08" w:rsidR="00D945F9" w:rsidRPr="003B39F2" w:rsidRDefault="00B54A80" w:rsidP="00D945F9">
            <w:pPr>
              <w:pStyle w:val="ItalicsTable"/>
              <w:rPr>
                <w:lang w:val="en-GB"/>
              </w:rPr>
            </w:pPr>
            <w:r>
              <w:t xml:space="preserve">Are there </w:t>
            </w:r>
            <w:r w:rsidR="00D945F9" w:rsidRPr="00D945F9">
              <w:t>Whistle-blower Protection Policy and Procedures?</w:t>
            </w:r>
          </w:p>
        </w:tc>
      </w:tr>
      <w:tr w:rsidR="00D945F9" w:rsidRPr="003B39F2" w14:paraId="5558521F" w14:textId="77777777" w:rsidTr="00AB227B">
        <w:trPr>
          <w:trHeight w:val="2224"/>
        </w:trPr>
        <w:tc>
          <w:tcPr>
            <w:tcW w:w="11199" w:type="dxa"/>
            <w:shd w:val="clear" w:color="auto" w:fill="F3F3F3"/>
          </w:tcPr>
          <w:p w14:paraId="0B479CD5" w14:textId="060339A1" w:rsidR="00AB227B" w:rsidRPr="00B54A80" w:rsidRDefault="00AB227B" w:rsidP="00D945F9">
            <w:pPr>
              <w:pStyle w:val="Bodytextintable"/>
            </w:pPr>
          </w:p>
        </w:tc>
      </w:tr>
    </w:tbl>
    <w:p w14:paraId="139A6B16" w14:textId="2FB00A57" w:rsidR="00AB227B" w:rsidRDefault="009855EC" w:rsidP="00D945F9">
      <w:pPr>
        <w:pStyle w:val="ItalicsTable"/>
        <w:rPr>
          <w:b/>
          <w:i w:val="0"/>
        </w:rPr>
        <w:sectPr w:rsidR="00AB227B" w:rsidSect="004D7916">
          <w:pgSz w:w="11910" w:h="16840"/>
          <w:pgMar w:top="440" w:right="340" w:bottom="920" w:left="340" w:header="0" w:footer="1418" w:gutter="0"/>
          <w:cols w:space="720"/>
        </w:sectPr>
      </w:pPr>
      <w:r w:rsidRPr="009855EC">
        <w:rPr>
          <w:noProof/>
          <w:lang w:val="en-GB" w:eastAsia="en-GB"/>
        </w:rPr>
        <w:drawing>
          <wp:anchor distT="0" distB="0" distL="114300" distR="114300" simplePos="0" relativeHeight="251658752" behindDoc="0" locked="0" layoutInCell="1" allowOverlap="1" wp14:anchorId="74084217" wp14:editId="2778731E">
            <wp:simplePos x="0" y="0"/>
            <wp:positionH relativeFrom="margin">
              <wp:posOffset>0</wp:posOffset>
            </wp:positionH>
            <wp:positionV relativeFrom="margin">
              <wp:posOffset>9944100</wp:posOffset>
            </wp:positionV>
            <wp:extent cx="250825" cy="250825"/>
            <wp:effectExtent l="0" t="0" r="3175" b="31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ol 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825" cy="250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D945F9" w:rsidRPr="003B39F2" w14:paraId="31CD2D8C" w14:textId="77777777" w:rsidTr="00D945F9">
        <w:tc>
          <w:tcPr>
            <w:tcW w:w="11199" w:type="dxa"/>
            <w:shd w:val="clear" w:color="auto" w:fill="E0E0E0"/>
          </w:tcPr>
          <w:p w14:paraId="5567D671" w14:textId="6DAA83B4" w:rsidR="00D945F9" w:rsidRDefault="00D945F9" w:rsidP="00D945F9">
            <w:pPr>
              <w:pStyle w:val="ItalicsTable"/>
              <w:rPr>
                <w:b/>
                <w:i w:val="0"/>
              </w:rPr>
            </w:pPr>
            <w:r w:rsidRPr="00D945F9">
              <w:rPr>
                <w:b/>
                <w:i w:val="0"/>
              </w:rPr>
              <w:lastRenderedPageBreak/>
              <w:t xml:space="preserve">1.9 What other anti-fraud </w:t>
            </w:r>
            <w:r w:rsidR="00465D53">
              <w:rPr>
                <w:b/>
                <w:i w:val="0"/>
              </w:rPr>
              <w:t xml:space="preserve">and corruption measures </w:t>
            </w:r>
            <w:r w:rsidRPr="00D945F9">
              <w:rPr>
                <w:b/>
                <w:i w:val="0"/>
              </w:rPr>
              <w:t>does the organizatio</w:t>
            </w:r>
            <w:r w:rsidR="00465D53">
              <w:rPr>
                <w:b/>
                <w:i w:val="0"/>
              </w:rPr>
              <w:t>n have in place</w:t>
            </w:r>
            <w:r w:rsidRPr="00D945F9">
              <w:rPr>
                <w:b/>
                <w:i w:val="0"/>
              </w:rPr>
              <w:t>?</w:t>
            </w:r>
          </w:p>
          <w:p w14:paraId="707E2137" w14:textId="418B8EF2" w:rsidR="00D945F9" w:rsidRPr="003B39F2" w:rsidRDefault="00D945F9" w:rsidP="00465D53">
            <w:pPr>
              <w:pStyle w:val="ItalicsTable"/>
              <w:rPr>
                <w:lang w:val="en-GB"/>
              </w:rPr>
            </w:pPr>
            <w:proofErr w:type="gramStart"/>
            <w:r w:rsidRPr="00D945F9">
              <w:t>i.e</w:t>
            </w:r>
            <w:proofErr w:type="gramEnd"/>
            <w:r w:rsidRPr="00D945F9">
              <w:t>. strategies, policies, initiatives or examples of good practice</w:t>
            </w:r>
            <w:r>
              <w:t>.</w:t>
            </w:r>
          </w:p>
        </w:tc>
      </w:tr>
      <w:tr w:rsidR="00D945F9" w:rsidRPr="003B39F2" w14:paraId="21AE4F8C" w14:textId="77777777" w:rsidTr="00AB227B">
        <w:trPr>
          <w:trHeight w:val="2395"/>
        </w:trPr>
        <w:tc>
          <w:tcPr>
            <w:tcW w:w="11199" w:type="dxa"/>
            <w:shd w:val="clear" w:color="auto" w:fill="F3F3F3"/>
          </w:tcPr>
          <w:p w14:paraId="2759235C" w14:textId="77777777" w:rsidR="00AB227B" w:rsidRPr="003B39F2" w:rsidRDefault="00AB227B" w:rsidP="00D945F9">
            <w:pPr>
              <w:pStyle w:val="Bodytextintable"/>
              <w:rPr>
                <w:lang w:val="en-GB"/>
              </w:rPr>
            </w:pPr>
          </w:p>
        </w:tc>
      </w:tr>
      <w:tr w:rsidR="00D945F9" w:rsidRPr="003B39F2" w14:paraId="66B189E9" w14:textId="77777777" w:rsidTr="00D945F9">
        <w:tc>
          <w:tcPr>
            <w:tcW w:w="11199" w:type="dxa"/>
            <w:shd w:val="clear" w:color="auto" w:fill="E0E0E0"/>
          </w:tcPr>
          <w:p w14:paraId="0E04BC1E" w14:textId="5F371713" w:rsidR="00D945F9" w:rsidRPr="003B39F2" w:rsidRDefault="00D945F9" w:rsidP="00D945F9">
            <w:pPr>
              <w:pStyle w:val="ItalicsTable"/>
              <w:rPr>
                <w:lang w:val="en-GB"/>
              </w:rPr>
            </w:pPr>
            <w:r w:rsidRPr="00D945F9">
              <w:rPr>
                <w:b/>
                <w:i w:val="0"/>
              </w:rPr>
              <w:t xml:space="preserve">1.10 Any other comments on fraud </w:t>
            </w:r>
            <w:r w:rsidR="00465D53">
              <w:rPr>
                <w:b/>
                <w:i w:val="0"/>
              </w:rPr>
              <w:t xml:space="preserve">and corruption </w:t>
            </w:r>
            <w:r w:rsidR="00B54A80">
              <w:rPr>
                <w:b/>
                <w:i w:val="0"/>
              </w:rPr>
              <w:t>reporting, whistle-</w:t>
            </w:r>
            <w:r w:rsidRPr="00D945F9">
              <w:rPr>
                <w:b/>
                <w:i w:val="0"/>
              </w:rPr>
              <w:t>blowing, and intake procedures?</w:t>
            </w:r>
          </w:p>
        </w:tc>
      </w:tr>
      <w:tr w:rsidR="00D945F9" w:rsidRPr="003B39F2" w14:paraId="0179596A" w14:textId="77777777" w:rsidTr="00AB227B">
        <w:trPr>
          <w:trHeight w:val="2297"/>
        </w:trPr>
        <w:tc>
          <w:tcPr>
            <w:tcW w:w="11199" w:type="dxa"/>
            <w:shd w:val="clear" w:color="auto" w:fill="F3F3F3"/>
          </w:tcPr>
          <w:p w14:paraId="4404A6A1" w14:textId="77777777" w:rsidR="00AB227B" w:rsidRPr="003B39F2" w:rsidRDefault="00AB227B" w:rsidP="00D945F9">
            <w:pPr>
              <w:pStyle w:val="Bodytextintable"/>
              <w:rPr>
                <w:lang w:val="en-GB"/>
              </w:rPr>
            </w:pPr>
          </w:p>
        </w:tc>
      </w:tr>
    </w:tbl>
    <w:p w14:paraId="037CEA02" w14:textId="185E7325" w:rsidR="00FA1753" w:rsidRPr="003B39F2" w:rsidRDefault="00B54A80" w:rsidP="00616AED">
      <w:pPr>
        <w:pStyle w:val="BodyText"/>
        <w:rPr>
          <w:lang w:val="en-GB"/>
        </w:rPr>
      </w:pPr>
      <w:r w:rsidRPr="009855EC">
        <w:rPr>
          <w:noProof/>
          <w:lang w:val="en-GB" w:eastAsia="en-GB"/>
        </w:rPr>
        <w:drawing>
          <wp:anchor distT="0" distB="0" distL="114300" distR="114300" simplePos="0" relativeHeight="251657728" behindDoc="0" locked="0" layoutInCell="1" allowOverlap="1" wp14:anchorId="4ED93A70" wp14:editId="065B52CA">
            <wp:simplePos x="0" y="0"/>
            <wp:positionH relativeFrom="margin">
              <wp:posOffset>68580</wp:posOffset>
            </wp:positionH>
            <wp:positionV relativeFrom="margin">
              <wp:posOffset>9944735</wp:posOffset>
            </wp:positionV>
            <wp:extent cx="250825" cy="250825"/>
            <wp:effectExtent l="0" t="0" r="3175" b="3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ol 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825" cy="250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861C9F" w:rsidRPr="003B39F2" w14:paraId="65B025B9" w14:textId="77777777" w:rsidTr="00861C9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24798A02" w14:textId="5AEC50E0" w:rsidR="00861C9F" w:rsidRPr="00D945F9" w:rsidRDefault="00465D53" w:rsidP="00861C9F">
            <w:pPr>
              <w:pStyle w:val="Sectiontitle"/>
              <w:numPr>
                <w:ilvl w:val="0"/>
                <w:numId w:val="1"/>
              </w:numPr>
            </w:pPr>
            <w:r>
              <w:t>Reporting of f</w:t>
            </w:r>
            <w:r w:rsidR="00861C9F" w:rsidRPr="00861C9F">
              <w:t>raud</w:t>
            </w:r>
            <w:r>
              <w:t xml:space="preserve"> and corruption</w:t>
            </w:r>
            <w:r w:rsidR="00861C9F" w:rsidRPr="00861C9F">
              <w:t xml:space="preserve"> to the Global Fund and external partners</w:t>
            </w:r>
          </w:p>
        </w:tc>
      </w:tr>
      <w:tr w:rsidR="00861C9F" w:rsidRPr="003B39F2" w14:paraId="29354026" w14:textId="77777777" w:rsidTr="00861C9F">
        <w:tc>
          <w:tcPr>
            <w:tcW w:w="11199" w:type="dxa"/>
            <w:shd w:val="clear" w:color="auto" w:fill="E0E0E0"/>
          </w:tcPr>
          <w:p w14:paraId="666637A2" w14:textId="33B2F124" w:rsidR="00861C9F" w:rsidRPr="00861C9F" w:rsidRDefault="00861C9F" w:rsidP="00861C9F">
            <w:pPr>
              <w:pStyle w:val="SubsectionTable"/>
              <w:rPr>
                <w:lang w:val="en-US"/>
              </w:rPr>
            </w:pPr>
            <w:r w:rsidRPr="00861C9F">
              <w:rPr>
                <w:lang w:val="en-US"/>
              </w:rPr>
              <w:t xml:space="preserve">2.1 Who is responsible for decision-making and escalating reports of </w:t>
            </w:r>
            <w:r w:rsidR="00465D53">
              <w:rPr>
                <w:lang w:val="en-US"/>
              </w:rPr>
              <w:t>wrongdoing</w:t>
            </w:r>
            <w:r w:rsidRPr="00861C9F">
              <w:rPr>
                <w:lang w:val="en-US"/>
              </w:rPr>
              <w:t xml:space="preserve"> to the </w:t>
            </w:r>
            <w:r w:rsidR="00B54A80">
              <w:rPr>
                <w:lang w:val="en-US"/>
              </w:rPr>
              <w:t>OIG or Global Fund Secretariat in Global Fund programs</w:t>
            </w:r>
            <w:r w:rsidRPr="00861C9F">
              <w:rPr>
                <w:lang w:val="en-US"/>
              </w:rPr>
              <w:t>?</w:t>
            </w:r>
          </w:p>
          <w:p w14:paraId="7E193C8F" w14:textId="3FAF92C1" w:rsidR="00861C9F" w:rsidRPr="003B39F2" w:rsidRDefault="00B54A80" w:rsidP="00861C9F">
            <w:pPr>
              <w:pStyle w:val="ItalicsTable"/>
              <w:rPr>
                <w:lang w:val="en-GB"/>
              </w:rPr>
            </w:pPr>
            <w:r>
              <w:t xml:space="preserve">Record the </w:t>
            </w:r>
            <w:r w:rsidR="00465D53">
              <w:t>person</w:t>
            </w:r>
            <w:r>
              <w:t>’s</w:t>
            </w:r>
            <w:r w:rsidR="00465D53">
              <w:t xml:space="preserve"> role, decision-</w:t>
            </w:r>
            <w:r>
              <w:t>making process and</w:t>
            </w:r>
            <w:r w:rsidR="00861C9F" w:rsidRPr="00861C9F">
              <w:t xml:space="preserve"> contact details in Section 3</w:t>
            </w:r>
            <w:r w:rsidR="00861C9F">
              <w:t>.</w:t>
            </w:r>
          </w:p>
        </w:tc>
      </w:tr>
      <w:tr w:rsidR="00861C9F" w:rsidRPr="003B39F2" w14:paraId="18AAF79F" w14:textId="77777777" w:rsidTr="00861C9F">
        <w:tc>
          <w:tcPr>
            <w:tcW w:w="11199" w:type="dxa"/>
            <w:shd w:val="clear" w:color="auto" w:fill="F3F3F3"/>
          </w:tcPr>
          <w:p w14:paraId="7AEAB191" w14:textId="77777777" w:rsidR="00861C9F" w:rsidRPr="00B54A80" w:rsidRDefault="00861C9F" w:rsidP="00861C9F">
            <w:pPr>
              <w:pStyle w:val="Bodytextintable"/>
            </w:pPr>
          </w:p>
        </w:tc>
      </w:tr>
      <w:tr w:rsidR="00861C9F" w:rsidRPr="003B39F2" w14:paraId="0AFC02EE" w14:textId="77777777" w:rsidTr="00861C9F">
        <w:tc>
          <w:tcPr>
            <w:tcW w:w="11199" w:type="dxa"/>
            <w:shd w:val="clear" w:color="auto" w:fill="E0E0E0"/>
          </w:tcPr>
          <w:p w14:paraId="4523D700" w14:textId="392BA1BA" w:rsidR="00861C9F" w:rsidRPr="003B39F2" w:rsidRDefault="00B54A80" w:rsidP="00861C9F">
            <w:pPr>
              <w:pStyle w:val="ItalicsTable"/>
              <w:rPr>
                <w:lang w:val="en-GB"/>
              </w:rPr>
            </w:pPr>
            <w:r>
              <w:rPr>
                <w:b/>
                <w:i w:val="0"/>
              </w:rPr>
              <w:t>2.2 Has your</w:t>
            </w:r>
            <w:r w:rsidR="00861C9F" w:rsidRPr="00861C9F">
              <w:rPr>
                <w:b/>
                <w:i w:val="0"/>
              </w:rPr>
              <w:t xml:space="preserve"> organization ever escalated any reports of fraud </w:t>
            </w:r>
            <w:r w:rsidR="00465D53">
              <w:rPr>
                <w:b/>
                <w:i w:val="0"/>
              </w:rPr>
              <w:t xml:space="preserve">and corruption </w:t>
            </w:r>
            <w:r w:rsidR="00861C9F" w:rsidRPr="00861C9F">
              <w:rPr>
                <w:b/>
                <w:i w:val="0"/>
              </w:rPr>
              <w:t>to the OIG, Global Fund Secretariat or other donor or partner agencies?</w:t>
            </w:r>
          </w:p>
        </w:tc>
      </w:tr>
      <w:tr w:rsidR="00861C9F" w:rsidRPr="003B39F2" w14:paraId="54894820" w14:textId="77777777" w:rsidTr="00861C9F">
        <w:tc>
          <w:tcPr>
            <w:tcW w:w="11199" w:type="dxa"/>
            <w:shd w:val="clear" w:color="auto" w:fill="F3F3F3"/>
          </w:tcPr>
          <w:p w14:paraId="01091578" w14:textId="77777777" w:rsidR="00861C9F" w:rsidRPr="00B54A80" w:rsidRDefault="00861C9F" w:rsidP="00861C9F">
            <w:pPr>
              <w:pStyle w:val="Bodytextintable"/>
            </w:pPr>
          </w:p>
        </w:tc>
      </w:tr>
      <w:tr w:rsidR="00861C9F" w:rsidRPr="003B39F2" w14:paraId="3E5E72AC" w14:textId="77777777" w:rsidTr="00861C9F">
        <w:tc>
          <w:tcPr>
            <w:tcW w:w="11199" w:type="dxa"/>
            <w:shd w:val="clear" w:color="auto" w:fill="E0E0E0"/>
          </w:tcPr>
          <w:p w14:paraId="68662F10" w14:textId="59E841F2" w:rsidR="00861C9F" w:rsidRPr="00861C9F" w:rsidRDefault="00861C9F" w:rsidP="00861C9F">
            <w:pPr>
              <w:pStyle w:val="SubsectionTable"/>
            </w:pPr>
            <w:r w:rsidRPr="00861C9F">
              <w:lastRenderedPageBreak/>
              <w:t xml:space="preserve">2.3 How </w:t>
            </w:r>
            <w:proofErr w:type="gramStart"/>
            <w:r w:rsidRPr="00861C9F">
              <w:t>were these issues escalated</w:t>
            </w:r>
            <w:proofErr w:type="gramEnd"/>
            <w:r w:rsidRPr="00861C9F">
              <w:t>?</w:t>
            </w:r>
          </w:p>
          <w:p w14:paraId="0407E810" w14:textId="3E36D7E7" w:rsidR="00861C9F" w:rsidRPr="003B39F2" w:rsidRDefault="00861C9F" w:rsidP="00861C9F">
            <w:pPr>
              <w:pStyle w:val="ItalicsTable"/>
              <w:rPr>
                <w:lang w:val="en-GB"/>
              </w:rPr>
            </w:pPr>
            <w:r w:rsidRPr="00861C9F">
              <w:t xml:space="preserve">Via which channels and to whom? </w:t>
            </w:r>
            <w:proofErr w:type="gramStart"/>
            <w:r w:rsidRPr="00861C9F">
              <w:t>via</w:t>
            </w:r>
            <w:proofErr w:type="gramEnd"/>
            <w:r w:rsidRPr="00861C9F">
              <w:t xml:space="preserve"> LFA, CCM, OIG hotline, Country Team meetings, etc.</w:t>
            </w:r>
            <w:r w:rsidR="00B54A80">
              <w:t>?</w:t>
            </w:r>
          </w:p>
        </w:tc>
      </w:tr>
      <w:tr w:rsidR="00861C9F" w:rsidRPr="003B39F2" w14:paraId="73C8889B" w14:textId="77777777" w:rsidTr="00861C9F">
        <w:tc>
          <w:tcPr>
            <w:tcW w:w="11199" w:type="dxa"/>
            <w:shd w:val="clear" w:color="auto" w:fill="F3F3F3"/>
          </w:tcPr>
          <w:p w14:paraId="4862078D" w14:textId="77777777" w:rsidR="00861C9F" w:rsidRPr="003B39F2" w:rsidRDefault="00861C9F" w:rsidP="00861C9F">
            <w:pPr>
              <w:pStyle w:val="Bodytextintable"/>
              <w:rPr>
                <w:lang w:val="en-GB"/>
              </w:rPr>
            </w:pPr>
          </w:p>
        </w:tc>
      </w:tr>
      <w:tr w:rsidR="00861C9F" w:rsidRPr="003B39F2" w14:paraId="712700E1" w14:textId="77777777" w:rsidTr="00861C9F">
        <w:tc>
          <w:tcPr>
            <w:tcW w:w="11199" w:type="dxa"/>
            <w:shd w:val="clear" w:color="auto" w:fill="E0E0E0"/>
          </w:tcPr>
          <w:p w14:paraId="128A9BBC" w14:textId="6FEB36E4" w:rsidR="00861C9F" w:rsidRPr="00861C9F" w:rsidRDefault="00861C9F" w:rsidP="00861C9F">
            <w:pPr>
              <w:pStyle w:val="SubsectionTable"/>
            </w:pPr>
            <w:r w:rsidRPr="00861C9F">
              <w:t xml:space="preserve">2.4 If issues were </w:t>
            </w:r>
            <w:r w:rsidR="00465D53">
              <w:t>not reported</w:t>
            </w:r>
            <w:r w:rsidRPr="00861C9F">
              <w:t xml:space="preserve"> to the Global Fund or </w:t>
            </w:r>
            <w:r w:rsidR="00465D53">
              <w:t xml:space="preserve">to </w:t>
            </w:r>
            <w:r w:rsidRPr="00861C9F">
              <w:t>other donor</w:t>
            </w:r>
            <w:r w:rsidR="00465D53">
              <w:t>s</w:t>
            </w:r>
            <w:r w:rsidRPr="00861C9F">
              <w:t>, why not, and what happened to resolve them?</w:t>
            </w:r>
          </w:p>
          <w:p w14:paraId="4489AFB8" w14:textId="2DA5CAE8" w:rsidR="00861C9F" w:rsidRPr="003B39F2" w:rsidRDefault="00861C9F" w:rsidP="00861C9F">
            <w:pPr>
              <w:pStyle w:val="ItalicsTable"/>
              <w:rPr>
                <w:lang w:val="en-GB"/>
              </w:rPr>
            </w:pPr>
            <w:r w:rsidRPr="00861C9F">
              <w:t xml:space="preserve">Identify blockages to reporting, or lack of awareness, and internal fraud </w:t>
            </w:r>
            <w:r w:rsidR="00465D53">
              <w:t xml:space="preserve">and corruption </w:t>
            </w:r>
            <w:r w:rsidRPr="00861C9F">
              <w:t>resolution methodology</w:t>
            </w:r>
            <w:r>
              <w:t>.</w:t>
            </w:r>
          </w:p>
        </w:tc>
      </w:tr>
      <w:tr w:rsidR="00861C9F" w:rsidRPr="003B39F2" w14:paraId="0B2F1EAE" w14:textId="77777777" w:rsidTr="00861C9F">
        <w:tc>
          <w:tcPr>
            <w:tcW w:w="11199" w:type="dxa"/>
            <w:shd w:val="clear" w:color="auto" w:fill="F3F3F3"/>
          </w:tcPr>
          <w:p w14:paraId="59057D7A" w14:textId="77777777" w:rsidR="00861C9F" w:rsidRDefault="00861C9F" w:rsidP="00861C9F">
            <w:pPr>
              <w:pStyle w:val="Bodytextintable"/>
              <w:rPr>
                <w:lang w:val="en-GB"/>
              </w:rPr>
            </w:pPr>
          </w:p>
          <w:p w14:paraId="0059AC2E" w14:textId="77777777" w:rsidR="00B54A80" w:rsidRPr="003B39F2" w:rsidRDefault="00B54A80" w:rsidP="00861C9F">
            <w:pPr>
              <w:pStyle w:val="Bodytextintable"/>
              <w:rPr>
                <w:lang w:val="en-GB"/>
              </w:rPr>
            </w:pPr>
          </w:p>
        </w:tc>
      </w:tr>
      <w:tr w:rsidR="00861C9F" w:rsidRPr="003B39F2" w14:paraId="09518820" w14:textId="77777777" w:rsidTr="00861C9F">
        <w:tc>
          <w:tcPr>
            <w:tcW w:w="11199" w:type="dxa"/>
            <w:shd w:val="clear" w:color="auto" w:fill="E0E0E0"/>
          </w:tcPr>
          <w:p w14:paraId="1571CE17" w14:textId="15B1C62E" w:rsidR="00861C9F" w:rsidRPr="00861C9F" w:rsidRDefault="00861C9F" w:rsidP="00861C9F">
            <w:pPr>
              <w:pStyle w:val="SubsectionTable"/>
            </w:pPr>
            <w:r w:rsidRPr="00861C9F">
              <w:t xml:space="preserve">2.5 What internal investigations have taken place in this organization – that involved Global Fund programs and financing or other donor or partner agencies? </w:t>
            </w:r>
          </w:p>
          <w:p w14:paraId="2E04CDA2" w14:textId="41CA8A9A" w:rsidR="00861C9F" w:rsidRPr="003B39F2" w:rsidRDefault="00861C9F" w:rsidP="00861C9F">
            <w:pPr>
              <w:pStyle w:val="ItalicsTable"/>
              <w:rPr>
                <w:lang w:val="en-GB"/>
              </w:rPr>
            </w:pPr>
            <w:r w:rsidRPr="00861C9F">
              <w:t>Obtain overview, or spreadsheet, or summaries of investigation action taken by organization</w:t>
            </w:r>
            <w:r>
              <w:t>.</w:t>
            </w:r>
          </w:p>
        </w:tc>
      </w:tr>
      <w:tr w:rsidR="00861C9F" w:rsidRPr="003B39F2" w14:paraId="01ECE67D" w14:textId="77777777" w:rsidTr="00861C9F">
        <w:tc>
          <w:tcPr>
            <w:tcW w:w="11199" w:type="dxa"/>
            <w:shd w:val="clear" w:color="auto" w:fill="F3F3F3"/>
          </w:tcPr>
          <w:p w14:paraId="42AB92E1" w14:textId="27E06695" w:rsidR="00861C9F" w:rsidRDefault="00861C9F" w:rsidP="00861C9F">
            <w:pPr>
              <w:pStyle w:val="Bodytextintable"/>
              <w:rPr>
                <w:lang w:val="en-GB"/>
              </w:rPr>
            </w:pPr>
          </w:p>
          <w:p w14:paraId="17DFDB4D" w14:textId="77777777" w:rsidR="00B54A80" w:rsidRPr="003B39F2" w:rsidRDefault="00B54A80" w:rsidP="00861C9F">
            <w:pPr>
              <w:pStyle w:val="Bodytextintable"/>
              <w:rPr>
                <w:lang w:val="en-GB"/>
              </w:rPr>
            </w:pPr>
          </w:p>
        </w:tc>
      </w:tr>
      <w:tr w:rsidR="00861C9F" w:rsidRPr="003B39F2" w14:paraId="0067075A" w14:textId="77777777" w:rsidTr="00861C9F">
        <w:tc>
          <w:tcPr>
            <w:tcW w:w="11199" w:type="dxa"/>
            <w:shd w:val="clear" w:color="auto" w:fill="E0E0E0"/>
          </w:tcPr>
          <w:p w14:paraId="67A7E6F9" w14:textId="77777777" w:rsidR="00861C9F" w:rsidRPr="00861C9F" w:rsidRDefault="00861C9F" w:rsidP="00861C9F">
            <w:pPr>
              <w:pStyle w:val="SubsectionTable"/>
            </w:pPr>
            <w:r w:rsidRPr="00861C9F">
              <w:t>2.6 Who is the national body responsible for anti-fraud and corruption enforcement in country?</w:t>
            </w:r>
          </w:p>
          <w:p w14:paraId="2513B72D" w14:textId="400D435A" w:rsidR="00861C9F" w:rsidRPr="003B39F2" w:rsidRDefault="00861C9F" w:rsidP="00EA79B4">
            <w:pPr>
              <w:pStyle w:val="ItalicsTable"/>
              <w:rPr>
                <w:lang w:val="en-GB"/>
              </w:rPr>
            </w:pPr>
            <w:r w:rsidRPr="00861C9F">
              <w:t>Identify the competent authority in country. Record any contact details in Section 3</w:t>
            </w:r>
            <w:r>
              <w:t>.</w:t>
            </w:r>
          </w:p>
        </w:tc>
      </w:tr>
      <w:tr w:rsidR="00861C9F" w:rsidRPr="003B39F2" w14:paraId="7147B2D6" w14:textId="77777777" w:rsidTr="00861C9F">
        <w:tc>
          <w:tcPr>
            <w:tcW w:w="11199" w:type="dxa"/>
            <w:shd w:val="clear" w:color="auto" w:fill="F3F3F3"/>
          </w:tcPr>
          <w:p w14:paraId="0B91BE8C" w14:textId="77777777" w:rsidR="00861C9F" w:rsidRPr="003B39F2" w:rsidRDefault="00861C9F" w:rsidP="00861C9F">
            <w:pPr>
              <w:pStyle w:val="Bodytextintable"/>
              <w:rPr>
                <w:lang w:val="en-GB"/>
              </w:rPr>
            </w:pPr>
          </w:p>
        </w:tc>
      </w:tr>
      <w:tr w:rsidR="00861C9F" w:rsidRPr="003B39F2" w14:paraId="216DF6CA" w14:textId="77777777" w:rsidTr="00861C9F">
        <w:tc>
          <w:tcPr>
            <w:tcW w:w="11199" w:type="dxa"/>
            <w:shd w:val="clear" w:color="auto" w:fill="E0E0E0"/>
          </w:tcPr>
          <w:p w14:paraId="0970A967" w14:textId="6C184C4E" w:rsidR="00861C9F" w:rsidRPr="00861C9F" w:rsidRDefault="00EA79B4" w:rsidP="00861C9F">
            <w:pPr>
              <w:pStyle w:val="SubsectionTable"/>
            </w:pPr>
            <w:r>
              <w:t>2.7 Has your</w:t>
            </w:r>
            <w:r w:rsidR="00861C9F" w:rsidRPr="00861C9F">
              <w:t xml:space="preserve"> organization reported any fraud </w:t>
            </w:r>
            <w:r w:rsidR="00412383">
              <w:t xml:space="preserve">and corruption </w:t>
            </w:r>
            <w:r w:rsidR="00861C9F" w:rsidRPr="00861C9F">
              <w:t>issues</w:t>
            </w:r>
            <w:r w:rsidR="00412383">
              <w:t xml:space="preserve"> involving Global Fund programs</w:t>
            </w:r>
            <w:r w:rsidR="00861C9F" w:rsidRPr="00861C9F">
              <w:t xml:space="preserve"> </w:t>
            </w:r>
            <w:r w:rsidR="00412383">
              <w:t xml:space="preserve">or </w:t>
            </w:r>
            <w:r w:rsidR="00861C9F" w:rsidRPr="00861C9F">
              <w:t>other donor or partner agencies to the national authority?</w:t>
            </w:r>
          </w:p>
          <w:p w14:paraId="5615E7E4" w14:textId="20E91018" w:rsidR="00861C9F" w:rsidRPr="003B39F2" w:rsidRDefault="00861C9F" w:rsidP="00861C9F">
            <w:pPr>
              <w:pStyle w:val="ItalicsTable"/>
              <w:rPr>
                <w:lang w:val="en-GB"/>
              </w:rPr>
            </w:pPr>
            <w:r w:rsidRPr="00861C9F">
              <w:t>Obtain details of what and when reported, and outcomes</w:t>
            </w:r>
            <w:r>
              <w:t>.</w:t>
            </w:r>
          </w:p>
        </w:tc>
      </w:tr>
      <w:tr w:rsidR="00861C9F" w:rsidRPr="003B39F2" w14:paraId="52CD44BF" w14:textId="77777777" w:rsidTr="00861C9F">
        <w:tc>
          <w:tcPr>
            <w:tcW w:w="11199" w:type="dxa"/>
            <w:shd w:val="clear" w:color="auto" w:fill="F3F3F3"/>
          </w:tcPr>
          <w:p w14:paraId="12A15883" w14:textId="77777777" w:rsidR="00861C9F" w:rsidRPr="003B39F2" w:rsidRDefault="00861C9F" w:rsidP="00861C9F">
            <w:pPr>
              <w:pStyle w:val="Bodytextintable"/>
              <w:rPr>
                <w:lang w:val="en-GB"/>
              </w:rPr>
            </w:pPr>
          </w:p>
        </w:tc>
      </w:tr>
      <w:tr w:rsidR="00861C9F" w:rsidRPr="003B39F2" w14:paraId="3B513E6D" w14:textId="77777777" w:rsidTr="00861C9F">
        <w:tc>
          <w:tcPr>
            <w:tcW w:w="11199" w:type="dxa"/>
            <w:shd w:val="clear" w:color="auto" w:fill="E0E0E0"/>
          </w:tcPr>
          <w:p w14:paraId="6F12B25B" w14:textId="1D60FECD" w:rsidR="00861C9F" w:rsidRPr="00861C9F" w:rsidRDefault="00EA79B4" w:rsidP="00861C9F">
            <w:pPr>
              <w:pStyle w:val="SubsectionTable"/>
              <w:rPr>
                <w:lang w:val="en-US"/>
              </w:rPr>
            </w:pPr>
            <w:r>
              <w:t>2.8 Does your</w:t>
            </w:r>
            <w:r w:rsidR="00861C9F" w:rsidRPr="00861C9F">
              <w:t xml:space="preserve"> organization have any ‘active’ fraud </w:t>
            </w:r>
            <w:r w:rsidR="00412383">
              <w:t xml:space="preserve">and corruption </w:t>
            </w:r>
            <w:r w:rsidR="00861C9F" w:rsidRPr="00861C9F">
              <w:t>investigations ongoing at this time?</w:t>
            </w:r>
          </w:p>
        </w:tc>
      </w:tr>
      <w:tr w:rsidR="00861C9F" w:rsidRPr="003B39F2" w14:paraId="183EA700" w14:textId="77777777" w:rsidTr="00861C9F">
        <w:tc>
          <w:tcPr>
            <w:tcW w:w="11199" w:type="dxa"/>
            <w:shd w:val="clear" w:color="auto" w:fill="F3F3F3"/>
          </w:tcPr>
          <w:p w14:paraId="7B01E5D3" w14:textId="77777777" w:rsidR="00861C9F" w:rsidRDefault="00861C9F" w:rsidP="00861C9F">
            <w:pPr>
              <w:pStyle w:val="Bodytextintable"/>
              <w:rPr>
                <w:lang w:val="en-GB"/>
              </w:rPr>
            </w:pPr>
          </w:p>
          <w:p w14:paraId="36D4AEB2" w14:textId="77777777" w:rsidR="00EA79B4" w:rsidRPr="003B39F2" w:rsidRDefault="00EA79B4" w:rsidP="00861C9F">
            <w:pPr>
              <w:pStyle w:val="Bodytextintable"/>
              <w:rPr>
                <w:lang w:val="en-GB"/>
              </w:rPr>
            </w:pPr>
          </w:p>
        </w:tc>
      </w:tr>
      <w:tr w:rsidR="00861C9F" w:rsidRPr="003B39F2" w14:paraId="0A70C7EE" w14:textId="77777777" w:rsidTr="00861C9F">
        <w:tc>
          <w:tcPr>
            <w:tcW w:w="11199" w:type="dxa"/>
            <w:shd w:val="clear" w:color="auto" w:fill="E0E0E0"/>
          </w:tcPr>
          <w:p w14:paraId="2437EFEC" w14:textId="1B893D50" w:rsidR="00861C9F" w:rsidRPr="00861C9F" w:rsidRDefault="00EA79B4" w:rsidP="00861C9F">
            <w:pPr>
              <w:pStyle w:val="SubsectionTable"/>
            </w:pPr>
            <w:r>
              <w:t>2.9 Does your</w:t>
            </w:r>
            <w:r w:rsidR="00861C9F" w:rsidRPr="00861C9F">
              <w:t xml:space="preserve"> organization have any partnerships</w:t>
            </w:r>
            <w:r w:rsidR="00412383">
              <w:t xml:space="preserve"> or</w:t>
            </w:r>
            <w:r w:rsidR="00861C9F" w:rsidRPr="00861C9F">
              <w:t xml:space="preserve"> information sharing agreements with other </w:t>
            </w:r>
            <w:r w:rsidR="00861C9F" w:rsidRPr="00861C9F">
              <w:lastRenderedPageBreak/>
              <w:t>organizations?</w:t>
            </w:r>
          </w:p>
          <w:p w14:paraId="3890148A" w14:textId="35369001" w:rsidR="00861C9F" w:rsidRPr="003B39F2" w:rsidRDefault="00861C9F" w:rsidP="00412383">
            <w:pPr>
              <w:pStyle w:val="ItalicsTable"/>
              <w:rPr>
                <w:lang w:val="en-GB"/>
              </w:rPr>
            </w:pPr>
            <w:r w:rsidRPr="00861C9F">
              <w:t xml:space="preserve">Does the organization network with anti-fraud </w:t>
            </w:r>
            <w:r w:rsidR="00412383">
              <w:t xml:space="preserve">and corruption </w:t>
            </w:r>
            <w:proofErr w:type="gramStart"/>
            <w:r w:rsidRPr="00861C9F">
              <w:t>partners</w:t>
            </w:r>
            <w:proofErr w:type="gramEnd"/>
            <w:r w:rsidRPr="00861C9F">
              <w:t xml:space="preserve"> in-country or regio</w:t>
            </w:r>
            <w:r w:rsidR="00412383">
              <w:t xml:space="preserve">n? Do they participate in </w:t>
            </w:r>
            <w:r w:rsidRPr="00861C9F">
              <w:t>prevention a</w:t>
            </w:r>
            <w:r w:rsidR="00412383">
              <w:t>ctivities or training</w:t>
            </w:r>
            <w:r w:rsidRPr="00861C9F">
              <w:t>?</w:t>
            </w:r>
          </w:p>
        </w:tc>
      </w:tr>
      <w:tr w:rsidR="00861C9F" w:rsidRPr="003B39F2" w14:paraId="17E83249" w14:textId="77777777" w:rsidTr="00861C9F">
        <w:tc>
          <w:tcPr>
            <w:tcW w:w="11199" w:type="dxa"/>
            <w:shd w:val="clear" w:color="auto" w:fill="F3F3F3"/>
          </w:tcPr>
          <w:p w14:paraId="23B2A81D" w14:textId="77777777" w:rsidR="00861C9F" w:rsidRPr="003B39F2" w:rsidRDefault="00861C9F" w:rsidP="00861C9F">
            <w:pPr>
              <w:pStyle w:val="Bodytextintable"/>
              <w:rPr>
                <w:lang w:val="en-GB"/>
              </w:rPr>
            </w:pPr>
          </w:p>
        </w:tc>
      </w:tr>
      <w:tr w:rsidR="00861C9F" w:rsidRPr="003B39F2" w14:paraId="762E960E" w14:textId="77777777" w:rsidTr="00861C9F">
        <w:tc>
          <w:tcPr>
            <w:tcW w:w="11199" w:type="dxa"/>
            <w:shd w:val="clear" w:color="auto" w:fill="E0E0E0"/>
          </w:tcPr>
          <w:p w14:paraId="41DDD484" w14:textId="093F58F9" w:rsidR="00861C9F" w:rsidRPr="003B39F2" w:rsidRDefault="00861C9F" w:rsidP="00861C9F">
            <w:pPr>
              <w:pStyle w:val="ItalicsTable"/>
              <w:rPr>
                <w:lang w:val="en-GB"/>
              </w:rPr>
            </w:pPr>
            <w:r w:rsidRPr="00861C9F">
              <w:rPr>
                <w:b/>
                <w:i w:val="0"/>
              </w:rPr>
              <w:t>2.10 Any other comments on the prevention and</w:t>
            </w:r>
            <w:r>
              <w:rPr>
                <w:b/>
                <w:i w:val="0"/>
              </w:rPr>
              <w:t xml:space="preserve"> </w:t>
            </w:r>
            <w:r w:rsidRPr="00861C9F">
              <w:rPr>
                <w:b/>
                <w:i w:val="0"/>
              </w:rPr>
              <w:t>management of fraud</w:t>
            </w:r>
            <w:r w:rsidR="00412383">
              <w:rPr>
                <w:b/>
                <w:i w:val="0"/>
              </w:rPr>
              <w:t xml:space="preserve"> and corruption</w:t>
            </w:r>
            <w:r w:rsidRPr="00861C9F">
              <w:rPr>
                <w:b/>
                <w:i w:val="0"/>
              </w:rPr>
              <w:t xml:space="preserve">?  </w:t>
            </w:r>
          </w:p>
        </w:tc>
      </w:tr>
      <w:tr w:rsidR="00861C9F" w:rsidRPr="003B39F2" w14:paraId="448DBB39" w14:textId="77777777" w:rsidTr="00861C9F">
        <w:tc>
          <w:tcPr>
            <w:tcW w:w="11199" w:type="dxa"/>
            <w:shd w:val="clear" w:color="auto" w:fill="F3F3F3"/>
          </w:tcPr>
          <w:p w14:paraId="12DABF99" w14:textId="77777777" w:rsidR="00861C9F" w:rsidRDefault="00861C9F" w:rsidP="00861C9F">
            <w:pPr>
              <w:pStyle w:val="Bodytextintable"/>
              <w:rPr>
                <w:lang w:val="en-GB"/>
              </w:rPr>
            </w:pPr>
          </w:p>
          <w:p w14:paraId="743F8993" w14:textId="77777777" w:rsidR="00EA79B4" w:rsidRPr="003B39F2" w:rsidRDefault="00EA79B4" w:rsidP="00861C9F">
            <w:pPr>
              <w:pStyle w:val="Bodytextintable"/>
              <w:rPr>
                <w:lang w:val="en-GB"/>
              </w:rPr>
            </w:pPr>
          </w:p>
        </w:tc>
      </w:tr>
    </w:tbl>
    <w:p w14:paraId="42E572C1" w14:textId="56305CA1" w:rsidR="00380FC9" w:rsidRDefault="00380FC9" w:rsidP="00616AED">
      <w:pPr>
        <w:pStyle w:val="BodyText"/>
        <w:rPr>
          <w:lang w:val="en-GB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1550AA" w:rsidRPr="00D945F9" w14:paraId="08524785" w14:textId="77777777" w:rsidTr="002D1D89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5EE813F3" w14:textId="39F3F933" w:rsidR="001550AA" w:rsidRPr="00D945F9" w:rsidRDefault="00412383" w:rsidP="001550AA">
            <w:pPr>
              <w:pStyle w:val="Sectiontitle"/>
              <w:numPr>
                <w:ilvl w:val="0"/>
                <w:numId w:val="1"/>
              </w:numPr>
            </w:pPr>
            <w:r>
              <w:t>Anti-</w:t>
            </w:r>
            <w:r w:rsidR="001550AA" w:rsidRPr="001550AA">
              <w:t xml:space="preserve">Fraud </w:t>
            </w:r>
            <w:r>
              <w:t xml:space="preserve">and Corruption </w:t>
            </w:r>
            <w:r w:rsidR="001550AA" w:rsidRPr="001550AA">
              <w:t>Focal Points: contact details</w:t>
            </w:r>
          </w:p>
        </w:tc>
      </w:tr>
      <w:tr w:rsidR="001550AA" w:rsidRPr="003B39F2" w14:paraId="052C400A" w14:textId="77777777" w:rsidTr="002D1D89">
        <w:tc>
          <w:tcPr>
            <w:tcW w:w="11199" w:type="dxa"/>
            <w:shd w:val="clear" w:color="auto" w:fill="E0E0E0"/>
          </w:tcPr>
          <w:p w14:paraId="0BCE51FE" w14:textId="20160866" w:rsidR="001550AA" w:rsidRPr="003B39F2" w:rsidRDefault="001550AA" w:rsidP="002D1D89">
            <w:pPr>
              <w:pStyle w:val="ItalicsTable"/>
              <w:rPr>
                <w:lang w:val="en-GB"/>
              </w:rPr>
            </w:pPr>
            <w:r w:rsidRPr="001550AA">
              <w:t>Record all contact details, and roles &amp; responsibilities of individuals engaged in fraud reporting, management and response duties.</w:t>
            </w:r>
          </w:p>
        </w:tc>
      </w:tr>
      <w:tr w:rsidR="001550AA" w:rsidRPr="003B39F2" w14:paraId="04E0F553" w14:textId="77777777" w:rsidTr="00F80528">
        <w:trPr>
          <w:trHeight w:val="2393"/>
        </w:trPr>
        <w:tc>
          <w:tcPr>
            <w:tcW w:w="11199" w:type="dxa"/>
            <w:shd w:val="clear" w:color="auto" w:fill="F3F3F3"/>
          </w:tcPr>
          <w:p w14:paraId="0DA16D0B" w14:textId="77777777" w:rsidR="001550AA" w:rsidRPr="003B39F2" w:rsidRDefault="001550AA" w:rsidP="002D1D89">
            <w:pPr>
              <w:pStyle w:val="Bodytextintable"/>
              <w:rPr>
                <w:lang w:val="en-GB"/>
              </w:rPr>
            </w:pPr>
          </w:p>
        </w:tc>
      </w:tr>
    </w:tbl>
    <w:p w14:paraId="3020DF2D" w14:textId="7E7A924F" w:rsidR="00A01D5A" w:rsidRPr="00412383" w:rsidRDefault="009855EC" w:rsidP="00F80528">
      <w:pPr>
        <w:rPr>
          <w:rFonts w:ascii="Arial" w:hAnsi="Arial" w:cs="Arial"/>
          <w:b/>
        </w:rPr>
      </w:pPr>
      <w:r w:rsidRPr="009855EC">
        <w:rPr>
          <w:noProof/>
          <w:lang w:val="en-GB" w:eastAsia="en-GB"/>
        </w:rPr>
        <w:drawing>
          <wp:anchor distT="0" distB="0" distL="114300" distR="114300" simplePos="0" relativeHeight="251659776" behindDoc="0" locked="0" layoutInCell="1" allowOverlap="1" wp14:anchorId="3F4BCF85" wp14:editId="383F1E37">
            <wp:simplePos x="0" y="0"/>
            <wp:positionH relativeFrom="margin">
              <wp:posOffset>0</wp:posOffset>
            </wp:positionH>
            <wp:positionV relativeFrom="margin">
              <wp:posOffset>9944100</wp:posOffset>
            </wp:positionV>
            <wp:extent cx="250825" cy="250825"/>
            <wp:effectExtent l="0" t="0" r="3175" b="31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ol 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825" cy="250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01D5A" w:rsidRPr="00412383" w:rsidSect="004D7916">
      <w:pgSz w:w="11910" w:h="16840"/>
      <w:pgMar w:top="440" w:right="340" w:bottom="920" w:left="340" w:header="0" w:footer="14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EB7463" w14:textId="77777777" w:rsidR="00CA26F3" w:rsidRDefault="00CA26F3">
      <w:r>
        <w:separator/>
      </w:r>
    </w:p>
  </w:endnote>
  <w:endnote w:type="continuationSeparator" w:id="0">
    <w:p w14:paraId="5454C76A" w14:textId="77777777" w:rsidR="00CA26F3" w:rsidRDefault="00CA2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8A58F" w14:textId="38A2F410" w:rsidR="00CA26F3" w:rsidRDefault="00CA26F3">
    <w:pPr>
      <w:pStyle w:val="BodyText"/>
      <w:spacing w:line="14" w:lineRule="auto"/>
      <w:rPr>
        <w:i/>
        <w:sz w:val="20"/>
      </w:rPr>
    </w:pPr>
    <w:r>
      <w:rPr>
        <w:noProof/>
        <w:lang w:val="en-GB" w:eastAsia="en-GB"/>
      </w:rPr>
      <w:drawing>
        <wp:anchor distT="0" distB="0" distL="114300" distR="115443" simplePos="0" relativeHeight="503305503" behindDoc="1" locked="0" layoutInCell="1" allowOverlap="1" wp14:anchorId="2A29A95F" wp14:editId="5E79D6EA">
          <wp:simplePos x="0" y="0"/>
          <wp:positionH relativeFrom="margin">
            <wp:posOffset>4400550</wp:posOffset>
          </wp:positionH>
          <wp:positionV relativeFrom="paragraph">
            <wp:posOffset>276225</wp:posOffset>
          </wp:positionV>
          <wp:extent cx="2638552" cy="417195"/>
          <wp:effectExtent l="0" t="0" r="3175" b="0"/>
          <wp:wrapNone/>
          <wp:docPr id="3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8425" cy="417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8ABD21" w14:textId="77777777" w:rsidR="00CA26F3" w:rsidRDefault="00CA26F3">
      <w:r>
        <w:separator/>
      </w:r>
    </w:p>
  </w:footnote>
  <w:footnote w:type="continuationSeparator" w:id="0">
    <w:p w14:paraId="7D8A002C" w14:textId="77777777" w:rsidR="00CA26F3" w:rsidRDefault="00CA2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085115"/>
    <w:multiLevelType w:val="multilevel"/>
    <w:tmpl w:val="BA56FAC2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2160"/>
      </w:pPr>
      <w:rPr>
        <w:rFonts w:hint="default"/>
      </w:rPr>
    </w:lvl>
  </w:abstractNum>
  <w:abstractNum w:abstractNumId="1">
    <w:nsid w:val="645427D2"/>
    <w:multiLevelType w:val="multilevel"/>
    <w:tmpl w:val="BA56FAC2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B2"/>
    <w:rsid w:val="000B6BE9"/>
    <w:rsid w:val="001550AA"/>
    <w:rsid w:val="00165E52"/>
    <w:rsid w:val="002B6CA4"/>
    <w:rsid w:val="002D1D89"/>
    <w:rsid w:val="00380FC9"/>
    <w:rsid w:val="003B39F2"/>
    <w:rsid w:val="003F3914"/>
    <w:rsid w:val="00412383"/>
    <w:rsid w:val="00461567"/>
    <w:rsid w:val="00465D53"/>
    <w:rsid w:val="004A0723"/>
    <w:rsid w:val="004D7916"/>
    <w:rsid w:val="004F47A2"/>
    <w:rsid w:val="00531643"/>
    <w:rsid w:val="005510F7"/>
    <w:rsid w:val="00616AED"/>
    <w:rsid w:val="00630AE7"/>
    <w:rsid w:val="006B5406"/>
    <w:rsid w:val="007E23F0"/>
    <w:rsid w:val="007F3419"/>
    <w:rsid w:val="008530AC"/>
    <w:rsid w:val="00861C9F"/>
    <w:rsid w:val="009855EC"/>
    <w:rsid w:val="009C4798"/>
    <w:rsid w:val="009E4374"/>
    <w:rsid w:val="00A01D5A"/>
    <w:rsid w:val="00A744ED"/>
    <w:rsid w:val="00A772DF"/>
    <w:rsid w:val="00AB227B"/>
    <w:rsid w:val="00AE3162"/>
    <w:rsid w:val="00AF3A48"/>
    <w:rsid w:val="00B54A80"/>
    <w:rsid w:val="00CA26F3"/>
    <w:rsid w:val="00D945F9"/>
    <w:rsid w:val="00DA25B2"/>
    <w:rsid w:val="00E86CF4"/>
    <w:rsid w:val="00EA79B4"/>
    <w:rsid w:val="00F80528"/>
    <w:rsid w:val="00FA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CCF41BF"/>
  <w15:docId w15:val="{3CCCC451-4211-42AF-9D3B-BE9808DF0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Roboto" w:hAnsi="Georgia" w:cs="Robo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3914"/>
    <w:pPr>
      <w:spacing w:before="5" w:after="1"/>
      <w:ind w:right="-57"/>
    </w:pPr>
    <w:rPr>
      <w:rFonts w:ascii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7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D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5A"/>
    <w:rPr>
      <w:rFonts w:ascii="Lucida Grande" w:eastAsia="Roboto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D5A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D5A"/>
    <w:rPr>
      <w:rFonts w:ascii="Roboto" w:eastAsia="Roboto" w:hAnsi="Roboto" w:cs="Roboto"/>
    </w:rPr>
  </w:style>
  <w:style w:type="table" w:styleId="TableGrid">
    <w:name w:val="Table Grid"/>
    <w:basedOn w:val="TableNormal"/>
    <w:uiPriority w:val="59"/>
    <w:rsid w:val="004D79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title">
    <w:name w:val="Section title"/>
    <w:uiPriority w:val="1"/>
    <w:qFormat/>
    <w:rsid w:val="002B6CA4"/>
    <w:rPr>
      <w:rFonts w:ascii="Arial" w:eastAsia="Roboto" w:hAnsi="Arial" w:cs="Arial"/>
      <w:b/>
      <w:sz w:val="26"/>
      <w:szCs w:val="26"/>
    </w:rPr>
  </w:style>
  <w:style w:type="paragraph" w:customStyle="1" w:styleId="Bodytextintable">
    <w:name w:val="Body text in table"/>
    <w:uiPriority w:val="1"/>
    <w:qFormat/>
    <w:rsid w:val="002B6CA4"/>
    <w:rPr>
      <w:rFonts w:ascii="Arial" w:eastAsia="Roboto" w:hAnsi="Arial" w:cs="Arial"/>
    </w:rPr>
  </w:style>
  <w:style w:type="paragraph" w:customStyle="1" w:styleId="ItalicsTable">
    <w:name w:val="Italics Table"/>
    <w:uiPriority w:val="1"/>
    <w:qFormat/>
    <w:rsid w:val="002B6CA4"/>
    <w:rPr>
      <w:rFonts w:ascii="Arial" w:eastAsia="Roboto" w:hAnsi="Arial" w:cs="Arial"/>
      <w:i/>
    </w:rPr>
  </w:style>
  <w:style w:type="paragraph" w:customStyle="1" w:styleId="Titleofthedocument">
    <w:name w:val="Title of the document"/>
    <w:uiPriority w:val="1"/>
    <w:qFormat/>
    <w:rsid w:val="002B6CA4"/>
    <w:pPr>
      <w:spacing w:before="82"/>
      <w:ind w:left="122" w:right="101"/>
      <w:jc w:val="center"/>
    </w:pPr>
    <w:rPr>
      <w:rFonts w:ascii="Arial" w:eastAsia="Roboto" w:hAnsi="Arial" w:cs="Arial"/>
      <w:sz w:val="60"/>
    </w:rPr>
  </w:style>
  <w:style w:type="paragraph" w:customStyle="1" w:styleId="ItalicsSubtitle">
    <w:name w:val="Italics Subtitle"/>
    <w:uiPriority w:val="1"/>
    <w:qFormat/>
    <w:rsid w:val="002B6CA4"/>
    <w:pPr>
      <w:spacing w:before="135" w:after="360" w:line="296" w:lineRule="exact"/>
      <w:ind w:left="23" w:hanging="23"/>
      <w:jc w:val="center"/>
    </w:pPr>
    <w:rPr>
      <w:rFonts w:ascii="Arial" w:eastAsia="Roboto" w:hAnsi="Arial" w:cs="Arial"/>
      <w:i/>
      <w:spacing w:val="6"/>
      <w:sz w:val="26"/>
      <w:szCs w:val="26"/>
    </w:rPr>
  </w:style>
  <w:style w:type="paragraph" w:customStyle="1" w:styleId="boldtextTable">
    <w:name w:val="bold text Table"/>
    <w:uiPriority w:val="1"/>
    <w:qFormat/>
    <w:rsid w:val="003B39F2"/>
    <w:pPr>
      <w:jc w:val="center"/>
    </w:pPr>
    <w:rPr>
      <w:rFonts w:ascii="Arial" w:eastAsia="Roboto" w:hAnsi="Arial" w:cs="Roboto"/>
      <w:b/>
    </w:rPr>
  </w:style>
  <w:style w:type="paragraph" w:customStyle="1" w:styleId="Bodytextcentralintable">
    <w:name w:val="Body text central in table"/>
    <w:basedOn w:val="Bodytextintable"/>
    <w:uiPriority w:val="1"/>
    <w:qFormat/>
    <w:rsid w:val="003B39F2"/>
    <w:pPr>
      <w:jc w:val="center"/>
    </w:pPr>
    <w:rPr>
      <w:lang w:val="en-AU"/>
    </w:rPr>
  </w:style>
  <w:style w:type="paragraph" w:customStyle="1" w:styleId="SubsectionTable">
    <w:name w:val="Subsection Table"/>
    <w:uiPriority w:val="1"/>
    <w:qFormat/>
    <w:rsid w:val="008530AC"/>
    <w:rPr>
      <w:rFonts w:ascii="Arial" w:eastAsia="Roboto" w:hAnsi="Arial" w:cs="Arial"/>
      <w:b/>
      <w:lang w:val="en-GB"/>
    </w:rPr>
  </w:style>
  <w:style w:type="character" w:styleId="Hyperlink">
    <w:name w:val="Hyperlink"/>
    <w:basedOn w:val="DefaultParagraphFont"/>
    <w:uiPriority w:val="99"/>
    <w:unhideWhenUsed/>
    <w:rsid w:val="004123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62424FB0BF04488212F4B0F06499CE" ma:contentTypeVersion="1" ma:contentTypeDescription="Create a new document." ma:contentTypeScope="" ma:versionID="6f22d76ee785aaf6aa685399157854a5">
  <xsd:schema xmlns:xsd="http://www.w3.org/2001/XMLSchema" xmlns:xs="http://www.w3.org/2001/XMLSchema" xmlns:p="http://schemas.microsoft.com/office/2006/metadata/properties" xmlns:ns2="25401db0-15cc-4cf5-a6b0-88856d5531dd" xmlns:ns3="a97e73d4-8aa7-4c86-bec9-c71734fd3d7e" targetNamespace="http://schemas.microsoft.com/office/2006/metadata/properties" ma:root="true" ma:fieldsID="5d0b9b9531082918721a775651692f28" ns2:_="" ns3:_="">
    <xsd:import namespace="25401db0-15cc-4cf5-a6b0-88856d5531dd"/>
    <xsd:import namespace="a97e73d4-8aa7-4c86-bec9-c71734fd3d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01db0-15cc-4cf5-a6b0-88856d5531d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e73d4-8aa7-4c86-bec9-c71734fd3d7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401db0-15cc-4cf5-a6b0-88856d5531dd">UUH5M6HAD6ZK-202261005-378</_dlc_DocId>
    <_dlc_DocIdUrl xmlns="25401db0-15cc-4cf5-a6b0-88856d5531dd">
      <Url>https://tgf.sharepoint.com/sites/TSOIG1/OIGD/_layouts/15/DocIdRedir.aspx?ID=UUH5M6HAD6ZK-202261005-378</Url>
      <Description>UUH5M6HAD6ZK-202261005-378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34B9B1-6557-4488-A35C-17AAE55436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401db0-15cc-4cf5-a6b0-88856d5531dd"/>
    <ds:schemaRef ds:uri="a97e73d4-8aa7-4c86-bec9-c71734fd3d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FEDEED-A4D0-48DB-B2B8-8FC566E2DE32}">
  <ds:schemaRefs>
    <ds:schemaRef ds:uri="a97e73d4-8aa7-4c86-bec9-c71734fd3d7e"/>
    <ds:schemaRef ds:uri="http://www.w3.org/XML/1998/namespace"/>
    <ds:schemaRef ds:uri="http://schemas.microsoft.com/office/2006/documentManagement/types"/>
    <ds:schemaRef ds:uri="25401db0-15cc-4cf5-a6b0-88856d5531dd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35EB44A-3B3C-4560-8149-FE33032980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BD7731-EE56-4FA5-A625-E1CBD8C474E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C2BD249-46A6-4E3B-919B-9C9D79735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DC055FF0.dotm</Template>
  <TotalTime>0</TotalTime>
  <Pages>6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 Frontier</Company>
  <LinksUpToDate>false</LinksUpToDate>
  <CharactersWithSpaces>4201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Shapiro</dc:creator>
  <cp:keywords/>
  <dc:description/>
  <cp:lastModifiedBy>Diane Crawford</cp:lastModifiedBy>
  <cp:revision>2</cp:revision>
  <cp:lastPrinted>2017-04-27T11:21:00Z</cp:lastPrinted>
  <dcterms:created xsi:type="dcterms:W3CDTF">2017-04-27T11:24:00Z</dcterms:created>
  <dcterms:modified xsi:type="dcterms:W3CDTF">2017-04-27T11:24:00Z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2017-03-23T00:00:00Z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2017-03-23T00:00:00Z</vt:filetime>
  </property>
  <property fmtid="{D5CDD505-2E9C-101B-9397-08002B2CF9AE}" pid="5" name="ContentTypeId">
    <vt:lpwstr>0x0101009762424FB0BF04488212F4B0F06499CE</vt:lpwstr>
  </property>
  <property fmtid="{D5CDD505-2E9C-101B-9397-08002B2CF9AE}" pid="6" name="_dlc_DocIdItemGuid">
    <vt:lpwstr>bd244c10-bcbb-4039-b7cb-3377e14757d5</vt:lpwstr>
  </property>
</Properties>
</file>